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749" w:rsidRDefault="00BE1749" w:rsidP="009E0F5F">
      <w:pPr>
        <w:tabs>
          <w:tab w:val="left" w:pos="1110"/>
        </w:tabs>
        <w:spacing w:line="680" w:lineRule="exact"/>
        <w:rPr>
          <w:rFonts w:ascii="方正小标宋_GBK" w:eastAsia="方正小标宋_GBK"/>
          <w:color w:val="FF0000"/>
          <w:spacing w:val="30"/>
          <w:w w:val="70"/>
          <w:sz w:val="104"/>
          <w:szCs w:val="104"/>
        </w:rPr>
      </w:pPr>
    </w:p>
    <w:p w:rsidR="00AE754F" w:rsidRPr="00AE754F" w:rsidRDefault="00F56BFA" w:rsidP="009E0F5F">
      <w:pPr>
        <w:tabs>
          <w:tab w:val="left" w:pos="1110"/>
        </w:tabs>
        <w:spacing w:line="1040" w:lineRule="exact"/>
        <w:jc w:val="center"/>
        <w:rPr>
          <w:rFonts w:ascii="方正小标宋简体" w:eastAsia="方正小标宋简体"/>
          <w:color w:val="FF0000"/>
          <w:spacing w:val="230"/>
          <w:w w:val="80"/>
          <w:sz w:val="96"/>
          <w:szCs w:val="96"/>
        </w:rPr>
      </w:pPr>
      <w:r>
        <w:rPr>
          <w:rFonts w:ascii="方正小标宋简体" w:eastAsia="方正小标宋简体" w:hint="eastAsia"/>
          <w:color w:val="FF0000"/>
          <w:spacing w:val="230"/>
          <w:w w:val="80"/>
          <w:sz w:val="96"/>
          <w:szCs w:val="96"/>
        </w:rPr>
        <w:t xml:space="preserve"> </w:t>
      </w:r>
      <w:r w:rsidR="004B0378" w:rsidRPr="00AE754F">
        <w:rPr>
          <w:rFonts w:ascii="方正小标宋简体" w:eastAsia="方正小标宋简体" w:hint="eastAsia"/>
          <w:color w:val="FF0000"/>
          <w:spacing w:val="230"/>
          <w:w w:val="80"/>
          <w:sz w:val="96"/>
          <w:szCs w:val="96"/>
        </w:rPr>
        <w:t>西华大学文件</w:t>
      </w:r>
    </w:p>
    <w:p w:rsidR="003471FD" w:rsidRDefault="003471FD" w:rsidP="007F3400">
      <w:pPr>
        <w:tabs>
          <w:tab w:val="left" w:pos="7920"/>
          <w:tab w:val="left" w:pos="8460"/>
        </w:tabs>
        <w:spacing w:line="600" w:lineRule="exact"/>
        <w:jc w:val="left"/>
        <w:rPr>
          <w:rFonts w:eastAsia="方正仿宋_GBK"/>
          <w:sz w:val="32"/>
          <w:szCs w:val="32"/>
        </w:rPr>
      </w:pPr>
    </w:p>
    <w:p w:rsidR="007F3400" w:rsidRPr="003471FD" w:rsidRDefault="00EB0B6A" w:rsidP="007F3400">
      <w:pPr>
        <w:tabs>
          <w:tab w:val="left" w:pos="7920"/>
          <w:tab w:val="left" w:pos="8460"/>
        </w:tabs>
        <w:spacing w:line="600" w:lineRule="exact"/>
        <w:jc w:val="center"/>
        <w:rPr>
          <w:rFonts w:ascii="方正楷体_GBK" w:eastAsia="方正楷体_GBK" w:hAnsi="华文楷体"/>
          <w:sz w:val="32"/>
          <w:szCs w:val="32"/>
        </w:rPr>
      </w:pPr>
      <w:bookmarkStart w:id="0" w:name="doc_mark"/>
      <w:r>
        <w:rPr>
          <w:rFonts w:ascii="仿宋" w:eastAsia="仿宋" w:hAnsi="仿宋" w:hint="eastAsia"/>
          <w:sz w:val="32"/>
          <w:szCs w:val="32"/>
        </w:rPr>
        <w:t>西华学字〔</w:t>
      </w:r>
      <w:r>
        <w:rPr>
          <w:rFonts w:ascii="仿宋" w:eastAsia="仿宋" w:hAnsi="仿宋"/>
          <w:sz w:val="32"/>
          <w:szCs w:val="32"/>
        </w:rPr>
        <w:t>2017〕98号</w:t>
      </w:r>
      <w:bookmarkEnd w:id="0"/>
    </w:p>
    <w:p w:rsidR="007F3400" w:rsidRPr="009E0F5F" w:rsidRDefault="00A92C3C" w:rsidP="009E0F5F">
      <w:pPr>
        <w:spacing w:line="1100" w:lineRule="exact"/>
      </w:pPr>
      <w:r>
        <w:rPr>
          <w:noProof/>
        </w:rPr>
        <w:pict>
          <v:line id="_x0000_s1026" style="position:absolute;left:0;text-align:left;flip:y;z-index:251657728" from="-8.8pt,14.45pt" to="454.65pt,15pt" strokecolor="red" strokeweight="2pt">
            <w10:wrap type="square"/>
          </v:line>
        </w:pict>
      </w:r>
    </w:p>
    <w:p w:rsidR="009E0F5F" w:rsidRDefault="009E0F5F" w:rsidP="007E2969">
      <w:pPr>
        <w:adjustRightInd w:val="0"/>
        <w:snapToGrid w:val="0"/>
        <w:spacing w:line="580" w:lineRule="exact"/>
        <w:jc w:val="center"/>
        <w:rPr>
          <w:rFonts w:ascii="方正小标宋简体" w:eastAsia="方正小标宋简体" w:hAnsi="方正小标宋简体" w:cs="方正小标宋简体"/>
          <w:sz w:val="36"/>
          <w:szCs w:val="36"/>
        </w:rPr>
      </w:pPr>
      <w:r w:rsidRPr="00BD20B3">
        <w:rPr>
          <w:rFonts w:ascii="方正小标宋简体" w:eastAsia="方正小标宋简体" w:hAnsi="方正小标宋简体" w:cs="方正小标宋简体" w:hint="eastAsia"/>
          <w:sz w:val="36"/>
          <w:szCs w:val="36"/>
        </w:rPr>
        <w:t>关于</w:t>
      </w:r>
      <w:r>
        <w:rPr>
          <w:rFonts w:ascii="方正小标宋简体" w:eastAsia="方正小标宋简体" w:hAnsi="方正小标宋简体" w:cs="方正小标宋简体" w:hint="eastAsia"/>
          <w:sz w:val="36"/>
          <w:szCs w:val="36"/>
        </w:rPr>
        <w:t>评选西华大</w:t>
      </w:r>
      <w:r>
        <w:rPr>
          <w:rFonts w:ascii="方正小标宋简体" w:eastAsia="方正小标宋简体" w:hAnsi="方正小标宋简体" w:cs="方正小标宋简体"/>
          <w:sz w:val="36"/>
          <w:szCs w:val="36"/>
        </w:rPr>
        <w:t>学</w:t>
      </w:r>
      <w:r w:rsidRPr="00BD20B3">
        <w:rPr>
          <w:rFonts w:ascii="方正小标宋简体" w:eastAsia="方正小标宋简体" w:hAnsi="方正小标宋简体" w:cs="方正小标宋简体"/>
          <w:sz w:val="36"/>
          <w:szCs w:val="36"/>
        </w:rPr>
        <w:t>2017届</w:t>
      </w:r>
    </w:p>
    <w:p w:rsidR="009E0F5F" w:rsidRDefault="009E0F5F">
      <w:pPr>
        <w:adjustRightInd w:val="0"/>
        <w:snapToGrid w:val="0"/>
        <w:spacing w:line="580" w:lineRule="exact"/>
        <w:jc w:val="center"/>
        <w:rPr>
          <w:rFonts w:ascii="方正小标宋简体" w:eastAsia="方正小标宋简体" w:hAnsi="方正小标宋简体" w:cs="方正小标宋简体"/>
          <w:sz w:val="36"/>
          <w:szCs w:val="36"/>
        </w:rPr>
      </w:pPr>
      <w:r w:rsidRPr="00BD20B3">
        <w:rPr>
          <w:rFonts w:ascii="方正小标宋简体" w:eastAsia="方正小标宋简体" w:hAnsi="方正小标宋简体" w:cs="方正小标宋简体" w:hint="eastAsia"/>
          <w:sz w:val="36"/>
          <w:szCs w:val="36"/>
        </w:rPr>
        <w:t>面向基层就业自主创业及应征入伍等</w:t>
      </w:r>
    </w:p>
    <w:p w:rsidR="009E0F5F" w:rsidRDefault="009E0F5F">
      <w:pPr>
        <w:adjustRightInd w:val="0"/>
        <w:snapToGrid w:val="0"/>
        <w:spacing w:line="580" w:lineRule="exact"/>
        <w:jc w:val="center"/>
        <w:rPr>
          <w:rFonts w:ascii="方正小标宋简体" w:eastAsia="方正小标宋简体" w:hAnsi="方正小标宋简体" w:cs="方正小标宋简体"/>
          <w:sz w:val="36"/>
          <w:szCs w:val="36"/>
        </w:rPr>
      </w:pPr>
      <w:r w:rsidRPr="00BD20B3">
        <w:rPr>
          <w:rFonts w:ascii="方正小标宋简体" w:eastAsia="方正小标宋简体" w:hAnsi="方正小标宋简体" w:cs="方正小标宋简体" w:hint="eastAsia"/>
          <w:sz w:val="36"/>
          <w:szCs w:val="36"/>
        </w:rPr>
        <w:t>优秀毕业生的通知</w:t>
      </w:r>
    </w:p>
    <w:p w:rsidR="009E0F5F" w:rsidRDefault="009E0F5F" w:rsidP="00CC4E08">
      <w:pPr>
        <w:widowControl/>
        <w:shd w:val="clear" w:color="auto" w:fill="FFFFFF"/>
        <w:adjustRightInd w:val="0"/>
        <w:snapToGrid w:val="0"/>
        <w:spacing w:line="360" w:lineRule="auto"/>
        <w:jc w:val="left"/>
        <w:rPr>
          <w:rFonts w:ascii="微软雅黑" w:eastAsia="微软雅黑" w:hAnsi="微软雅黑" w:cs="宋体"/>
          <w:kern w:val="0"/>
          <w:sz w:val="24"/>
        </w:rPr>
      </w:pPr>
    </w:p>
    <w:p w:rsidR="009E0F5F" w:rsidRPr="003C13CC" w:rsidRDefault="009E0F5F" w:rsidP="009E0F5F">
      <w:pPr>
        <w:widowControl/>
        <w:shd w:val="clear" w:color="auto" w:fill="FFFFFF"/>
        <w:adjustRightInd w:val="0"/>
        <w:snapToGrid w:val="0"/>
        <w:spacing w:line="540" w:lineRule="exact"/>
        <w:jc w:val="left"/>
        <w:rPr>
          <w:rFonts w:ascii="仿宋" w:eastAsia="仿宋" w:hAnsi="仿宋" w:cs="仿宋"/>
          <w:sz w:val="32"/>
          <w:szCs w:val="32"/>
        </w:rPr>
      </w:pPr>
      <w:r w:rsidRPr="003C13CC">
        <w:rPr>
          <w:rFonts w:ascii="仿宋" w:eastAsia="仿宋" w:hAnsi="仿宋" w:cs="仿宋" w:hint="eastAsia"/>
          <w:sz w:val="32"/>
          <w:szCs w:val="32"/>
        </w:rPr>
        <w:t>校</w:t>
      </w:r>
      <w:r w:rsidRPr="003C13CC">
        <w:rPr>
          <w:rFonts w:ascii="仿宋" w:eastAsia="仿宋" w:hAnsi="仿宋" w:cs="仿宋"/>
          <w:sz w:val="32"/>
          <w:szCs w:val="32"/>
        </w:rPr>
        <w:t>内各单位</w:t>
      </w:r>
      <w:r w:rsidRPr="003C13CC">
        <w:rPr>
          <w:rFonts w:ascii="仿宋" w:eastAsia="仿宋" w:hAnsi="仿宋" w:cs="仿宋" w:hint="eastAsia"/>
          <w:sz w:val="32"/>
          <w:szCs w:val="32"/>
        </w:rPr>
        <w:t>：</w:t>
      </w:r>
    </w:p>
    <w:p w:rsidR="009E0F5F" w:rsidRPr="003C13CC" w:rsidRDefault="009E0F5F" w:rsidP="009E0F5F">
      <w:pPr>
        <w:widowControl/>
        <w:shd w:val="clear" w:color="auto" w:fill="FFFFFF"/>
        <w:adjustRightInd w:val="0"/>
        <w:snapToGrid w:val="0"/>
        <w:spacing w:line="540" w:lineRule="exact"/>
        <w:rPr>
          <w:rFonts w:ascii="仿宋" w:eastAsia="仿宋" w:hAnsi="仿宋" w:cs="仿宋"/>
          <w:sz w:val="32"/>
          <w:szCs w:val="32"/>
        </w:rPr>
      </w:pPr>
      <w:r w:rsidRPr="003C13CC">
        <w:rPr>
          <w:rFonts w:ascii="仿宋" w:eastAsia="仿宋" w:hAnsi="仿宋" w:cs="仿宋"/>
          <w:sz w:val="32"/>
          <w:szCs w:val="32"/>
        </w:rPr>
        <w:t xml:space="preserve">    2017届毕业生离校在即，为进一步贯彻落实中共中央办公厅、国务院办公厅《关于进一步引导和鼓励高校毕业生到基层工作的意见》（中办发〔2016〕79号）、《教育部办公厅关于进一步做好高校毕业生就业创业工作的通知》（教学厅〔2016〕5号）、《教育部关于做好2017届全国普通高等学校毕业生就业创业工作的通知》（教学〔2016〕11号）等文件精神，表彰和鼓励毕业生面向基层就业、自主创业及到部队工作等。学校将对2017届面向基层就业、自主创业及到部队工作等优秀毕业生进行表彰，具体要求通知如下：</w:t>
      </w:r>
    </w:p>
    <w:p w:rsidR="009E0F5F" w:rsidRPr="003C13CC" w:rsidRDefault="009E0F5F" w:rsidP="003C13CC">
      <w:pPr>
        <w:spacing w:line="540" w:lineRule="exact"/>
        <w:ind w:firstLineChars="200" w:firstLine="640"/>
        <w:jc w:val="left"/>
        <w:rPr>
          <w:rFonts w:ascii="仿宋" w:eastAsia="仿宋" w:hAnsi="仿宋" w:cs="黑体"/>
          <w:sz w:val="32"/>
          <w:szCs w:val="32"/>
        </w:rPr>
      </w:pPr>
      <w:r w:rsidRPr="003C13CC">
        <w:rPr>
          <w:rFonts w:ascii="仿宋" w:eastAsia="仿宋" w:hAnsi="仿宋" w:cs="黑体" w:hint="eastAsia"/>
          <w:sz w:val="32"/>
          <w:szCs w:val="32"/>
        </w:rPr>
        <w:t>一、评定原则</w:t>
      </w:r>
    </w:p>
    <w:p w:rsidR="009E0F5F" w:rsidRPr="003C13CC" w:rsidRDefault="009E0F5F" w:rsidP="009E0F5F">
      <w:pPr>
        <w:widowControl/>
        <w:shd w:val="clear" w:color="auto" w:fill="FFFFFF"/>
        <w:adjustRightInd w:val="0"/>
        <w:snapToGrid w:val="0"/>
        <w:spacing w:line="540" w:lineRule="exact"/>
        <w:jc w:val="left"/>
        <w:rPr>
          <w:rFonts w:ascii="仿宋" w:eastAsia="仿宋" w:hAnsi="仿宋" w:cs="仿宋"/>
          <w:sz w:val="32"/>
          <w:szCs w:val="32"/>
        </w:rPr>
      </w:pPr>
      <w:r w:rsidRPr="003C13CC">
        <w:rPr>
          <w:rFonts w:ascii="仿宋" w:eastAsia="仿宋" w:hAnsi="仿宋" w:cs="仿宋"/>
          <w:sz w:val="32"/>
          <w:szCs w:val="32"/>
        </w:rPr>
        <w:t xml:space="preserve">    学校设立专项奖励金，对面向基层就业、自主创业、应征入伍任职及到国际组织实习毕业生予以表彰和奖励。表彰奖励的毕业生须符合以下条件：</w:t>
      </w:r>
    </w:p>
    <w:p w:rsidR="009E0F5F" w:rsidRPr="003C13CC" w:rsidRDefault="009E0F5F" w:rsidP="003C13CC">
      <w:pPr>
        <w:widowControl/>
        <w:shd w:val="clear" w:color="auto" w:fill="FFFFFF"/>
        <w:adjustRightInd w:val="0"/>
        <w:snapToGrid w:val="0"/>
        <w:spacing w:line="540" w:lineRule="exact"/>
        <w:ind w:firstLineChars="200" w:firstLine="640"/>
        <w:jc w:val="left"/>
        <w:rPr>
          <w:rFonts w:ascii="仿宋" w:eastAsia="仿宋" w:hAnsi="仿宋" w:cs="仿宋"/>
          <w:sz w:val="32"/>
          <w:szCs w:val="32"/>
        </w:rPr>
      </w:pPr>
      <w:r w:rsidRPr="003C13CC">
        <w:rPr>
          <w:rFonts w:ascii="仿宋" w:eastAsia="仿宋" w:hAnsi="仿宋" w:cs="仿宋"/>
          <w:sz w:val="32"/>
          <w:szCs w:val="32"/>
        </w:rPr>
        <w:t>1.拥护中国共产党的领导，热爱祖国，遵纪守法。</w:t>
      </w:r>
    </w:p>
    <w:p w:rsidR="009E0F5F" w:rsidRPr="003C13CC" w:rsidRDefault="009E0F5F" w:rsidP="003C13CC">
      <w:pPr>
        <w:widowControl/>
        <w:shd w:val="clear" w:color="auto" w:fill="FFFFFF"/>
        <w:adjustRightInd w:val="0"/>
        <w:snapToGrid w:val="0"/>
        <w:spacing w:line="540" w:lineRule="exact"/>
        <w:ind w:firstLineChars="200" w:firstLine="640"/>
        <w:jc w:val="left"/>
        <w:rPr>
          <w:rFonts w:ascii="仿宋" w:eastAsia="仿宋" w:hAnsi="仿宋" w:cs="仿宋"/>
          <w:sz w:val="32"/>
          <w:szCs w:val="32"/>
        </w:rPr>
      </w:pPr>
      <w:r w:rsidRPr="003C13CC">
        <w:rPr>
          <w:rFonts w:ascii="仿宋" w:eastAsia="仿宋" w:hAnsi="仿宋" w:cs="仿宋"/>
          <w:sz w:val="32"/>
          <w:szCs w:val="32"/>
        </w:rPr>
        <w:t>2.在校期间遵守学校各项规章制度，诚实守信，道德品质良好，学习成绩优良，无违法违纪记录。</w:t>
      </w:r>
    </w:p>
    <w:p w:rsidR="009E0F5F" w:rsidRPr="003C13CC" w:rsidRDefault="009E0F5F" w:rsidP="003C13CC">
      <w:pPr>
        <w:spacing w:line="540" w:lineRule="exact"/>
        <w:ind w:firstLineChars="200" w:firstLine="640"/>
        <w:jc w:val="left"/>
        <w:rPr>
          <w:rFonts w:ascii="仿宋" w:eastAsia="仿宋" w:hAnsi="仿宋" w:cs="黑体"/>
          <w:sz w:val="32"/>
          <w:szCs w:val="32"/>
        </w:rPr>
      </w:pPr>
      <w:r w:rsidRPr="003C13CC">
        <w:rPr>
          <w:rFonts w:ascii="仿宋" w:eastAsia="仿宋" w:hAnsi="仿宋" w:cs="黑体" w:hint="eastAsia"/>
          <w:sz w:val="32"/>
          <w:szCs w:val="32"/>
        </w:rPr>
        <w:t>二、评选范围、条件及奖励</w:t>
      </w:r>
    </w:p>
    <w:p w:rsidR="009E0F5F" w:rsidRPr="003C13CC" w:rsidRDefault="009E0F5F" w:rsidP="003C13CC">
      <w:pPr>
        <w:widowControl/>
        <w:shd w:val="clear" w:color="auto" w:fill="FFFFFF"/>
        <w:adjustRightInd w:val="0"/>
        <w:snapToGrid w:val="0"/>
        <w:spacing w:line="540" w:lineRule="exact"/>
        <w:ind w:firstLineChars="250" w:firstLine="800"/>
        <w:jc w:val="left"/>
        <w:rPr>
          <w:rFonts w:ascii="仿宋" w:eastAsia="仿宋" w:hAnsi="仿宋" w:cs="楷体"/>
          <w:sz w:val="32"/>
          <w:szCs w:val="32"/>
        </w:rPr>
      </w:pPr>
      <w:r w:rsidRPr="003C13CC">
        <w:rPr>
          <w:rFonts w:ascii="仿宋" w:eastAsia="仿宋" w:hAnsi="仿宋" w:cs="楷体"/>
          <w:sz w:val="32"/>
          <w:szCs w:val="32"/>
        </w:rPr>
        <w:t>1.参加国家和地方服务基层项目毕业生：</w:t>
      </w:r>
    </w:p>
    <w:p w:rsidR="009E0F5F" w:rsidRPr="003C13CC" w:rsidRDefault="009E0F5F" w:rsidP="003C13CC">
      <w:pPr>
        <w:widowControl/>
        <w:shd w:val="clear" w:color="auto" w:fill="FFFFFF"/>
        <w:adjustRightInd w:val="0"/>
        <w:snapToGrid w:val="0"/>
        <w:spacing w:line="540" w:lineRule="exact"/>
        <w:ind w:firstLineChars="200" w:firstLine="640"/>
        <w:jc w:val="left"/>
        <w:rPr>
          <w:rFonts w:ascii="仿宋" w:eastAsia="仿宋" w:hAnsi="仿宋" w:cs="仿宋"/>
          <w:sz w:val="32"/>
          <w:szCs w:val="32"/>
        </w:rPr>
      </w:pPr>
      <w:r w:rsidRPr="003C13CC">
        <w:rPr>
          <w:rFonts w:ascii="仿宋" w:eastAsia="仿宋" w:hAnsi="仿宋" w:cs="仿宋" w:hint="eastAsia"/>
          <w:sz w:val="32"/>
          <w:szCs w:val="32"/>
        </w:rPr>
        <w:t>（</w:t>
      </w:r>
      <w:r w:rsidRPr="003C13CC">
        <w:rPr>
          <w:rFonts w:ascii="仿宋" w:eastAsia="仿宋" w:hAnsi="仿宋" w:cs="仿宋"/>
          <w:sz w:val="32"/>
          <w:szCs w:val="32"/>
        </w:rPr>
        <w:t>1）参加“大学生志愿服务西部计划”的毕业生；</w:t>
      </w:r>
    </w:p>
    <w:p w:rsidR="009E0F5F" w:rsidRPr="003C13CC" w:rsidRDefault="009E0F5F" w:rsidP="003C13CC">
      <w:pPr>
        <w:widowControl/>
        <w:shd w:val="clear" w:color="auto" w:fill="FFFFFF"/>
        <w:adjustRightInd w:val="0"/>
        <w:snapToGrid w:val="0"/>
        <w:spacing w:line="540" w:lineRule="exact"/>
        <w:ind w:firstLineChars="200" w:firstLine="640"/>
        <w:jc w:val="left"/>
        <w:rPr>
          <w:rFonts w:ascii="仿宋" w:eastAsia="仿宋" w:hAnsi="仿宋" w:cs="仿宋"/>
          <w:sz w:val="32"/>
          <w:szCs w:val="32"/>
        </w:rPr>
      </w:pPr>
      <w:r w:rsidRPr="003C13CC">
        <w:rPr>
          <w:rFonts w:ascii="仿宋" w:eastAsia="仿宋" w:hAnsi="仿宋" w:cs="仿宋" w:hint="eastAsia"/>
          <w:sz w:val="32"/>
          <w:szCs w:val="32"/>
        </w:rPr>
        <w:t>（</w:t>
      </w:r>
      <w:r w:rsidRPr="003C13CC">
        <w:rPr>
          <w:rFonts w:ascii="仿宋" w:eastAsia="仿宋" w:hAnsi="仿宋" w:cs="仿宋"/>
          <w:sz w:val="32"/>
          <w:szCs w:val="32"/>
        </w:rPr>
        <w:t>2）参加“三支一扶”计划的毕业生；</w:t>
      </w:r>
    </w:p>
    <w:p w:rsidR="009E0F5F" w:rsidRPr="003C13CC" w:rsidRDefault="009E0F5F" w:rsidP="003C13CC">
      <w:pPr>
        <w:widowControl/>
        <w:shd w:val="clear" w:color="auto" w:fill="FFFFFF"/>
        <w:adjustRightInd w:val="0"/>
        <w:snapToGrid w:val="0"/>
        <w:spacing w:line="540" w:lineRule="exact"/>
        <w:ind w:firstLineChars="200" w:firstLine="640"/>
        <w:jc w:val="left"/>
        <w:rPr>
          <w:rFonts w:ascii="仿宋" w:eastAsia="仿宋" w:hAnsi="仿宋" w:cs="仿宋"/>
          <w:sz w:val="32"/>
          <w:szCs w:val="32"/>
        </w:rPr>
      </w:pPr>
      <w:r w:rsidRPr="003C13CC">
        <w:rPr>
          <w:rFonts w:ascii="仿宋" w:eastAsia="仿宋" w:hAnsi="仿宋" w:cs="仿宋" w:hint="eastAsia"/>
          <w:sz w:val="32"/>
          <w:szCs w:val="32"/>
        </w:rPr>
        <w:t>（</w:t>
      </w:r>
      <w:r w:rsidRPr="003C13CC">
        <w:rPr>
          <w:rFonts w:ascii="仿宋" w:eastAsia="仿宋" w:hAnsi="仿宋" w:cs="仿宋"/>
          <w:sz w:val="32"/>
          <w:szCs w:val="32"/>
        </w:rPr>
        <w:t>3）参加“大学生村官”计划的毕业生；</w:t>
      </w:r>
    </w:p>
    <w:p w:rsidR="009E0F5F" w:rsidRPr="003C13CC" w:rsidRDefault="009E0F5F" w:rsidP="003C13CC">
      <w:pPr>
        <w:widowControl/>
        <w:shd w:val="clear" w:color="auto" w:fill="FFFFFF"/>
        <w:adjustRightInd w:val="0"/>
        <w:snapToGrid w:val="0"/>
        <w:spacing w:line="540" w:lineRule="exact"/>
        <w:ind w:firstLineChars="200" w:firstLine="640"/>
        <w:jc w:val="left"/>
        <w:rPr>
          <w:rFonts w:ascii="仿宋" w:eastAsia="仿宋" w:hAnsi="仿宋" w:cs="仿宋"/>
          <w:sz w:val="32"/>
          <w:szCs w:val="32"/>
        </w:rPr>
      </w:pPr>
      <w:r w:rsidRPr="003C13CC">
        <w:rPr>
          <w:rFonts w:ascii="仿宋" w:eastAsia="仿宋" w:hAnsi="仿宋" w:cs="仿宋" w:hint="eastAsia"/>
          <w:sz w:val="32"/>
          <w:szCs w:val="32"/>
        </w:rPr>
        <w:t>（</w:t>
      </w:r>
      <w:r w:rsidRPr="003C13CC">
        <w:rPr>
          <w:rFonts w:ascii="仿宋" w:eastAsia="仿宋" w:hAnsi="仿宋" w:cs="仿宋"/>
          <w:sz w:val="32"/>
          <w:szCs w:val="32"/>
        </w:rPr>
        <w:t>4）参加“农村特设教师岗位”计划的毕业生；</w:t>
      </w:r>
    </w:p>
    <w:p w:rsidR="009E0F5F" w:rsidRPr="003C13CC" w:rsidRDefault="009E0F5F" w:rsidP="003C13CC">
      <w:pPr>
        <w:widowControl/>
        <w:shd w:val="clear" w:color="auto" w:fill="FFFFFF"/>
        <w:adjustRightInd w:val="0"/>
        <w:snapToGrid w:val="0"/>
        <w:spacing w:line="540" w:lineRule="exact"/>
        <w:ind w:firstLineChars="200" w:firstLine="640"/>
        <w:jc w:val="left"/>
        <w:rPr>
          <w:rFonts w:ascii="仿宋" w:eastAsia="仿宋" w:hAnsi="仿宋" w:cs="仿宋"/>
          <w:sz w:val="32"/>
          <w:szCs w:val="32"/>
        </w:rPr>
      </w:pPr>
      <w:r w:rsidRPr="003C13CC">
        <w:rPr>
          <w:rFonts w:ascii="仿宋" w:eastAsia="仿宋" w:hAnsi="仿宋" w:cs="仿宋" w:hint="eastAsia"/>
          <w:sz w:val="32"/>
          <w:szCs w:val="32"/>
        </w:rPr>
        <w:t>（</w:t>
      </w:r>
      <w:r w:rsidRPr="003C13CC">
        <w:rPr>
          <w:rFonts w:ascii="仿宋" w:eastAsia="仿宋" w:hAnsi="仿宋" w:cs="仿宋"/>
          <w:sz w:val="32"/>
          <w:szCs w:val="32"/>
        </w:rPr>
        <w:t>5）参加“农业技术推广服务特设岗位计划”的毕业生；</w:t>
      </w:r>
    </w:p>
    <w:p w:rsidR="009E0F5F" w:rsidRPr="003C13CC" w:rsidRDefault="009E0F5F" w:rsidP="003C13CC">
      <w:pPr>
        <w:widowControl/>
        <w:shd w:val="clear" w:color="auto" w:fill="FFFFFF"/>
        <w:adjustRightInd w:val="0"/>
        <w:snapToGrid w:val="0"/>
        <w:spacing w:line="540" w:lineRule="exact"/>
        <w:ind w:firstLineChars="200" w:firstLine="640"/>
        <w:jc w:val="left"/>
        <w:rPr>
          <w:rFonts w:ascii="仿宋" w:eastAsia="仿宋" w:hAnsi="仿宋" w:cs="仿宋"/>
          <w:sz w:val="32"/>
          <w:szCs w:val="32"/>
        </w:rPr>
      </w:pPr>
      <w:r w:rsidRPr="003C13CC">
        <w:rPr>
          <w:rFonts w:ascii="仿宋" w:eastAsia="仿宋" w:hAnsi="仿宋" w:cs="仿宋" w:hint="eastAsia"/>
          <w:sz w:val="32"/>
          <w:szCs w:val="32"/>
        </w:rPr>
        <w:t>（</w:t>
      </w:r>
      <w:r w:rsidRPr="003C13CC">
        <w:rPr>
          <w:rFonts w:ascii="仿宋" w:eastAsia="仿宋" w:hAnsi="仿宋" w:cs="仿宋"/>
          <w:sz w:val="32"/>
          <w:szCs w:val="32"/>
        </w:rPr>
        <w:t>6）参加各级党委组织部选拔，作为党政后备干部人选到乡镇一级或其它基层单位锻炼培养的“选调生计划”的毕业生;</w:t>
      </w:r>
    </w:p>
    <w:p w:rsidR="009E0F5F" w:rsidRPr="003C13CC" w:rsidRDefault="009E0F5F" w:rsidP="003C13CC">
      <w:pPr>
        <w:widowControl/>
        <w:shd w:val="clear" w:color="auto" w:fill="FFFFFF"/>
        <w:adjustRightInd w:val="0"/>
        <w:snapToGrid w:val="0"/>
        <w:spacing w:line="540" w:lineRule="exact"/>
        <w:ind w:firstLineChars="200" w:firstLine="640"/>
        <w:jc w:val="left"/>
        <w:rPr>
          <w:rFonts w:ascii="仿宋" w:eastAsia="仿宋" w:hAnsi="仿宋" w:cs="仿宋"/>
          <w:sz w:val="32"/>
          <w:szCs w:val="32"/>
        </w:rPr>
      </w:pPr>
      <w:r w:rsidRPr="003C13CC">
        <w:rPr>
          <w:rFonts w:ascii="仿宋" w:eastAsia="仿宋" w:hAnsi="仿宋" w:cs="仿宋" w:hint="eastAsia"/>
          <w:sz w:val="32"/>
          <w:szCs w:val="32"/>
        </w:rPr>
        <w:t>（</w:t>
      </w:r>
      <w:r w:rsidRPr="003C13CC">
        <w:rPr>
          <w:rFonts w:ascii="仿宋" w:eastAsia="仿宋" w:hAnsi="仿宋" w:cs="仿宋"/>
          <w:sz w:val="32"/>
          <w:szCs w:val="32"/>
        </w:rPr>
        <w:t>7）参加研究生支教团计划的毕业生。</w:t>
      </w:r>
    </w:p>
    <w:p w:rsidR="009E0F5F" w:rsidRPr="003C13CC" w:rsidRDefault="009E0F5F" w:rsidP="003C13CC">
      <w:pPr>
        <w:widowControl/>
        <w:shd w:val="clear" w:color="auto" w:fill="FFFFFF"/>
        <w:adjustRightInd w:val="0"/>
        <w:snapToGrid w:val="0"/>
        <w:spacing w:line="540" w:lineRule="exact"/>
        <w:ind w:firstLineChars="200" w:firstLine="640"/>
        <w:jc w:val="left"/>
        <w:rPr>
          <w:rFonts w:ascii="仿宋" w:eastAsia="仿宋" w:hAnsi="仿宋" w:cs="楷体"/>
          <w:sz w:val="32"/>
          <w:szCs w:val="32"/>
        </w:rPr>
      </w:pPr>
      <w:r w:rsidRPr="003C13CC">
        <w:rPr>
          <w:rFonts w:ascii="仿宋" w:eastAsia="仿宋" w:hAnsi="仿宋" w:cs="楷体"/>
          <w:sz w:val="32"/>
          <w:szCs w:val="32"/>
        </w:rPr>
        <w:t>2.自主创业毕业生：</w:t>
      </w:r>
    </w:p>
    <w:p w:rsidR="009E0F5F" w:rsidRPr="003C13CC" w:rsidRDefault="009E0F5F" w:rsidP="009E0F5F">
      <w:pPr>
        <w:widowControl/>
        <w:shd w:val="clear" w:color="auto" w:fill="FFFFFF"/>
        <w:adjustRightInd w:val="0"/>
        <w:snapToGrid w:val="0"/>
        <w:spacing w:line="540" w:lineRule="exact"/>
        <w:jc w:val="left"/>
        <w:rPr>
          <w:rFonts w:ascii="仿宋" w:eastAsia="仿宋" w:hAnsi="仿宋" w:cs="仿宋"/>
          <w:sz w:val="32"/>
          <w:szCs w:val="32"/>
        </w:rPr>
      </w:pPr>
      <w:r w:rsidRPr="003C13CC">
        <w:rPr>
          <w:rFonts w:ascii="仿宋" w:eastAsia="仿宋" w:hAnsi="仿宋" w:cs="仿宋" w:hint="eastAsia"/>
          <w:sz w:val="32"/>
          <w:szCs w:val="32"/>
        </w:rPr>
        <w:t>在校期间自主创业并且已经办理营业执照的应届毕业生</w:t>
      </w:r>
      <w:r w:rsidRPr="003C13CC">
        <w:rPr>
          <w:rFonts w:ascii="仿宋" w:eastAsia="仿宋" w:hAnsi="仿宋" w:cs="仿宋"/>
          <w:sz w:val="32"/>
          <w:szCs w:val="32"/>
        </w:rPr>
        <w:t xml:space="preserve">( </w:t>
      </w:r>
      <w:r w:rsidRPr="003C13CC">
        <w:rPr>
          <w:rFonts w:ascii="仿宋" w:eastAsia="仿宋" w:hAnsi="仿宋" w:cs="仿宋" w:hint="eastAsia"/>
          <w:sz w:val="32"/>
          <w:szCs w:val="32"/>
        </w:rPr>
        <w:t>法人代表</w:t>
      </w:r>
      <w:r w:rsidRPr="003C13CC">
        <w:rPr>
          <w:rFonts w:ascii="仿宋" w:eastAsia="仿宋" w:hAnsi="仿宋" w:cs="仿宋"/>
          <w:sz w:val="32"/>
          <w:szCs w:val="32"/>
        </w:rPr>
        <w:t xml:space="preserve"> )，提供的相应证明材料经审核真实有效者。</w:t>
      </w:r>
    </w:p>
    <w:p w:rsidR="009E0F5F" w:rsidRPr="003C13CC" w:rsidRDefault="009E0F5F" w:rsidP="003C13CC">
      <w:pPr>
        <w:widowControl/>
        <w:shd w:val="clear" w:color="auto" w:fill="FFFFFF"/>
        <w:adjustRightInd w:val="0"/>
        <w:snapToGrid w:val="0"/>
        <w:spacing w:line="540" w:lineRule="exact"/>
        <w:ind w:firstLineChars="200" w:firstLine="640"/>
        <w:jc w:val="left"/>
        <w:rPr>
          <w:rFonts w:ascii="仿宋" w:eastAsia="仿宋" w:hAnsi="仿宋" w:cs="楷体"/>
          <w:sz w:val="32"/>
          <w:szCs w:val="32"/>
        </w:rPr>
      </w:pPr>
      <w:r w:rsidRPr="003C13CC">
        <w:rPr>
          <w:rFonts w:ascii="仿宋" w:eastAsia="仿宋" w:hAnsi="仿宋" w:cs="楷体"/>
          <w:sz w:val="32"/>
          <w:szCs w:val="32"/>
        </w:rPr>
        <w:t>3.应征入伍毕业生：</w:t>
      </w:r>
    </w:p>
    <w:p w:rsidR="009E0F5F" w:rsidRPr="003C13CC" w:rsidRDefault="009E0F5F" w:rsidP="003C13CC">
      <w:pPr>
        <w:widowControl/>
        <w:shd w:val="clear" w:color="auto" w:fill="FFFFFF"/>
        <w:adjustRightInd w:val="0"/>
        <w:snapToGrid w:val="0"/>
        <w:spacing w:line="540" w:lineRule="exact"/>
        <w:ind w:firstLineChars="200" w:firstLine="640"/>
        <w:jc w:val="left"/>
        <w:rPr>
          <w:rFonts w:ascii="仿宋" w:eastAsia="仿宋" w:hAnsi="仿宋" w:cs="仿宋"/>
          <w:sz w:val="32"/>
          <w:szCs w:val="32"/>
        </w:rPr>
      </w:pPr>
      <w:r w:rsidRPr="003C13CC">
        <w:rPr>
          <w:rFonts w:ascii="仿宋" w:eastAsia="仿宋" w:hAnsi="仿宋" w:cs="仿宋" w:hint="eastAsia"/>
          <w:sz w:val="32"/>
          <w:szCs w:val="32"/>
        </w:rPr>
        <w:t>大学期间休学入伍或在校期间已获得入伍通知书的毕业生，毕业后入伍参军或到部队工作的毕业生。（定向后备军官学院毕业生已经在校享受相关学费代偿政策，不在奖励范围内。）</w:t>
      </w:r>
    </w:p>
    <w:p w:rsidR="009E0F5F" w:rsidRPr="003C13CC" w:rsidRDefault="009E0F5F" w:rsidP="003C13CC">
      <w:pPr>
        <w:widowControl/>
        <w:shd w:val="clear" w:color="auto" w:fill="FFFFFF"/>
        <w:adjustRightInd w:val="0"/>
        <w:snapToGrid w:val="0"/>
        <w:spacing w:line="540" w:lineRule="exact"/>
        <w:ind w:firstLineChars="200" w:firstLine="640"/>
        <w:jc w:val="left"/>
        <w:rPr>
          <w:rFonts w:ascii="仿宋" w:eastAsia="仿宋" w:hAnsi="仿宋" w:cs="仿宋"/>
          <w:sz w:val="32"/>
          <w:szCs w:val="32"/>
        </w:rPr>
      </w:pPr>
      <w:r w:rsidRPr="003C13CC">
        <w:rPr>
          <w:rFonts w:ascii="仿宋" w:eastAsia="仿宋" w:hAnsi="仿宋" w:cs="仿宋"/>
          <w:sz w:val="32"/>
          <w:szCs w:val="32"/>
        </w:rPr>
        <w:t>4</w:t>
      </w:r>
      <w:r w:rsidRPr="003C13CC">
        <w:rPr>
          <w:rFonts w:ascii="仿宋" w:eastAsia="仿宋" w:hAnsi="仿宋" w:cs="楷体"/>
          <w:sz w:val="32"/>
          <w:szCs w:val="32"/>
        </w:rPr>
        <w:t>.到国际组织实习任职毕业生：</w:t>
      </w:r>
    </w:p>
    <w:p w:rsidR="009E0F5F" w:rsidRPr="003C13CC" w:rsidRDefault="009E0F5F" w:rsidP="009E0F5F">
      <w:pPr>
        <w:widowControl/>
        <w:shd w:val="clear" w:color="auto" w:fill="FFFFFF"/>
        <w:adjustRightInd w:val="0"/>
        <w:snapToGrid w:val="0"/>
        <w:spacing w:line="540" w:lineRule="exact"/>
        <w:jc w:val="left"/>
        <w:rPr>
          <w:rFonts w:ascii="仿宋" w:eastAsia="仿宋" w:hAnsi="仿宋" w:cs="仿宋"/>
          <w:sz w:val="32"/>
          <w:szCs w:val="32"/>
        </w:rPr>
      </w:pPr>
      <w:r w:rsidRPr="003C13CC">
        <w:rPr>
          <w:rFonts w:ascii="仿宋" w:eastAsia="仿宋" w:hAnsi="仿宋" w:cs="仿宋"/>
          <w:sz w:val="32"/>
          <w:szCs w:val="32"/>
        </w:rPr>
        <w:t xml:space="preserve">    毕业后到国际组织实习任职的毕业生。</w:t>
      </w:r>
    </w:p>
    <w:p w:rsidR="009E0F5F" w:rsidRPr="003C13CC" w:rsidRDefault="009E0F5F" w:rsidP="003C13CC">
      <w:pPr>
        <w:spacing w:line="540" w:lineRule="exact"/>
        <w:ind w:firstLineChars="200" w:firstLine="640"/>
        <w:jc w:val="left"/>
        <w:rPr>
          <w:rFonts w:ascii="仿宋" w:eastAsia="仿宋" w:hAnsi="仿宋" w:cs="黑体"/>
          <w:sz w:val="32"/>
          <w:szCs w:val="32"/>
        </w:rPr>
      </w:pPr>
      <w:r w:rsidRPr="003C13CC">
        <w:rPr>
          <w:rFonts w:ascii="仿宋" w:eastAsia="仿宋" w:hAnsi="仿宋" w:cs="黑体" w:hint="eastAsia"/>
          <w:sz w:val="32"/>
          <w:szCs w:val="32"/>
        </w:rPr>
        <w:t>三、申报流程及提交材料</w:t>
      </w:r>
    </w:p>
    <w:p w:rsidR="009E0F5F" w:rsidRPr="003C13CC" w:rsidRDefault="009E0F5F" w:rsidP="009E0F5F">
      <w:pPr>
        <w:widowControl/>
        <w:shd w:val="clear" w:color="auto" w:fill="FFFFFF"/>
        <w:adjustRightInd w:val="0"/>
        <w:snapToGrid w:val="0"/>
        <w:spacing w:line="540" w:lineRule="exact"/>
        <w:jc w:val="left"/>
        <w:rPr>
          <w:rFonts w:ascii="仿宋" w:eastAsia="仿宋" w:hAnsi="仿宋" w:cs="仿宋"/>
          <w:sz w:val="32"/>
          <w:szCs w:val="32"/>
        </w:rPr>
      </w:pPr>
      <w:r w:rsidRPr="003C13CC">
        <w:rPr>
          <w:rFonts w:ascii="仿宋" w:eastAsia="仿宋" w:hAnsi="仿宋" w:cs="仿宋" w:hint="eastAsia"/>
          <w:sz w:val="32"/>
          <w:szCs w:val="32"/>
        </w:rPr>
        <w:t>学生提交证明材料，经各学院初审汇总、招生就业处汇同学校相关部门最终研究批准。</w:t>
      </w:r>
    </w:p>
    <w:p w:rsidR="009E0F5F" w:rsidRPr="003C13CC" w:rsidRDefault="009E0F5F" w:rsidP="003C13CC">
      <w:pPr>
        <w:widowControl/>
        <w:shd w:val="clear" w:color="auto" w:fill="FFFFFF"/>
        <w:adjustRightInd w:val="0"/>
        <w:snapToGrid w:val="0"/>
        <w:spacing w:line="540" w:lineRule="exact"/>
        <w:ind w:firstLineChars="250" w:firstLine="800"/>
        <w:jc w:val="left"/>
        <w:rPr>
          <w:rFonts w:ascii="仿宋" w:eastAsia="仿宋" w:hAnsi="仿宋" w:cs="楷体"/>
          <w:sz w:val="32"/>
          <w:szCs w:val="32"/>
        </w:rPr>
      </w:pPr>
      <w:r w:rsidRPr="003C13CC">
        <w:rPr>
          <w:rFonts w:ascii="仿宋" w:eastAsia="仿宋" w:hAnsi="仿宋" w:cs="楷体"/>
          <w:sz w:val="32"/>
          <w:szCs w:val="32"/>
        </w:rPr>
        <w:t>1.申请人提交材料：</w:t>
      </w:r>
    </w:p>
    <w:p w:rsidR="009E0F5F" w:rsidRPr="003C13CC" w:rsidRDefault="009E0F5F" w:rsidP="003C13CC">
      <w:pPr>
        <w:widowControl/>
        <w:shd w:val="clear" w:color="auto" w:fill="FFFFFF"/>
        <w:adjustRightInd w:val="0"/>
        <w:snapToGrid w:val="0"/>
        <w:spacing w:line="540" w:lineRule="exact"/>
        <w:ind w:firstLineChars="200" w:firstLine="640"/>
        <w:jc w:val="left"/>
        <w:rPr>
          <w:rFonts w:ascii="仿宋" w:eastAsia="仿宋" w:hAnsi="仿宋" w:cs="仿宋"/>
          <w:sz w:val="32"/>
          <w:szCs w:val="32"/>
        </w:rPr>
      </w:pPr>
      <w:r w:rsidRPr="003C13CC">
        <w:rPr>
          <w:rFonts w:ascii="仿宋" w:eastAsia="仿宋" w:hAnsi="仿宋" w:cs="仿宋" w:hint="eastAsia"/>
          <w:sz w:val="32"/>
          <w:szCs w:val="32"/>
        </w:rPr>
        <w:t>（</w:t>
      </w:r>
      <w:r w:rsidRPr="003C13CC">
        <w:rPr>
          <w:rFonts w:ascii="仿宋" w:eastAsia="仿宋" w:hAnsi="仿宋" w:cs="仿宋"/>
          <w:sz w:val="32"/>
          <w:szCs w:val="32"/>
        </w:rPr>
        <w:t>1）提交的相关证明材料：</w:t>
      </w:r>
    </w:p>
    <w:p w:rsidR="009E0F5F" w:rsidRPr="003C13CC" w:rsidRDefault="009E0F5F" w:rsidP="003C13CC">
      <w:pPr>
        <w:widowControl/>
        <w:shd w:val="clear" w:color="auto" w:fill="FFFFFF"/>
        <w:adjustRightInd w:val="0"/>
        <w:snapToGrid w:val="0"/>
        <w:spacing w:line="540" w:lineRule="exact"/>
        <w:ind w:firstLineChars="200" w:firstLine="640"/>
        <w:rPr>
          <w:rFonts w:ascii="仿宋" w:eastAsia="仿宋" w:hAnsi="仿宋" w:cs="仿宋"/>
          <w:sz w:val="32"/>
          <w:szCs w:val="32"/>
        </w:rPr>
      </w:pPr>
      <w:r w:rsidRPr="003C13CC">
        <w:rPr>
          <w:rFonts w:ascii="仿宋" w:eastAsia="仿宋" w:hAnsi="仿宋" w:cs="仿宋" w:hint="eastAsia"/>
          <w:sz w:val="32"/>
          <w:szCs w:val="32"/>
        </w:rPr>
        <w:t>参与国家和地方服务基层项目的毕业生：提交项目录用的相关证明资料复印件；</w:t>
      </w:r>
    </w:p>
    <w:p w:rsidR="009E0F5F" w:rsidRPr="003C13CC" w:rsidRDefault="009E0F5F" w:rsidP="003C13CC">
      <w:pPr>
        <w:widowControl/>
        <w:shd w:val="clear" w:color="auto" w:fill="FFFFFF"/>
        <w:adjustRightInd w:val="0"/>
        <w:snapToGrid w:val="0"/>
        <w:spacing w:line="540" w:lineRule="exact"/>
        <w:ind w:firstLineChars="200" w:firstLine="640"/>
        <w:rPr>
          <w:rFonts w:ascii="仿宋" w:eastAsia="仿宋" w:hAnsi="仿宋" w:cs="仿宋"/>
          <w:sz w:val="32"/>
          <w:szCs w:val="32"/>
        </w:rPr>
      </w:pPr>
      <w:r w:rsidRPr="003C13CC">
        <w:rPr>
          <w:rFonts w:ascii="仿宋" w:eastAsia="仿宋" w:hAnsi="仿宋" w:cs="仿宋" w:hint="eastAsia"/>
          <w:sz w:val="32"/>
          <w:szCs w:val="32"/>
        </w:rPr>
        <w:t>自主创业的毕业生：提交有学生本人姓名的企业营业执照等相关资料复印件；</w:t>
      </w:r>
    </w:p>
    <w:p w:rsidR="009E0F5F" w:rsidRPr="003C13CC" w:rsidRDefault="009E0F5F" w:rsidP="003C13CC">
      <w:pPr>
        <w:widowControl/>
        <w:shd w:val="clear" w:color="auto" w:fill="FFFFFF"/>
        <w:adjustRightInd w:val="0"/>
        <w:snapToGrid w:val="0"/>
        <w:spacing w:line="540" w:lineRule="exact"/>
        <w:ind w:firstLineChars="200" w:firstLine="640"/>
        <w:rPr>
          <w:rFonts w:ascii="仿宋" w:eastAsia="仿宋" w:hAnsi="仿宋" w:cs="仿宋"/>
          <w:sz w:val="32"/>
          <w:szCs w:val="32"/>
        </w:rPr>
      </w:pPr>
      <w:r w:rsidRPr="003C13CC">
        <w:rPr>
          <w:rFonts w:ascii="仿宋" w:eastAsia="仿宋" w:hAnsi="仿宋" w:cs="仿宋" w:hint="eastAsia"/>
          <w:sz w:val="32"/>
          <w:szCs w:val="32"/>
        </w:rPr>
        <w:t>应征入伍的毕业生：提交预定兵通知书复印件或提交已录用的相关证明等相关资料复印件。</w:t>
      </w:r>
    </w:p>
    <w:p w:rsidR="009E0F5F" w:rsidRPr="003C13CC" w:rsidRDefault="009E0F5F" w:rsidP="003C13CC">
      <w:pPr>
        <w:widowControl/>
        <w:shd w:val="clear" w:color="auto" w:fill="FFFFFF"/>
        <w:adjustRightInd w:val="0"/>
        <w:snapToGrid w:val="0"/>
        <w:spacing w:line="540" w:lineRule="exact"/>
        <w:ind w:firstLineChars="200" w:firstLine="640"/>
        <w:rPr>
          <w:rFonts w:ascii="仿宋" w:eastAsia="仿宋" w:hAnsi="仿宋" w:cs="仿宋"/>
          <w:sz w:val="32"/>
          <w:szCs w:val="32"/>
        </w:rPr>
      </w:pPr>
      <w:r w:rsidRPr="003C13CC">
        <w:rPr>
          <w:rFonts w:ascii="仿宋" w:eastAsia="仿宋" w:hAnsi="仿宋" w:cs="仿宋" w:hint="eastAsia"/>
          <w:sz w:val="32"/>
          <w:szCs w:val="32"/>
        </w:rPr>
        <w:t>国际组织实习毕业生：提交任职或实习证明复印件。</w:t>
      </w:r>
    </w:p>
    <w:p w:rsidR="009E0F5F" w:rsidRPr="003C13CC" w:rsidRDefault="009E0F5F" w:rsidP="003C13CC">
      <w:pPr>
        <w:widowControl/>
        <w:shd w:val="clear" w:color="auto" w:fill="FFFFFF"/>
        <w:adjustRightInd w:val="0"/>
        <w:snapToGrid w:val="0"/>
        <w:spacing w:line="540" w:lineRule="exact"/>
        <w:ind w:firstLineChars="200" w:firstLine="640"/>
        <w:rPr>
          <w:rFonts w:ascii="仿宋" w:eastAsia="仿宋" w:hAnsi="仿宋" w:cs="仿宋"/>
          <w:sz w:val="32"/>
          <w:szCs w:val="32"/>
        </w:rPr>
      </w:pPr>
      <w:r w:rsidRPr="003C13CC">
        <w:rPr>
          <w:rFonts w:ascii="仿宋" w:eastAsia="仿宋" w:hAnsi="仿宋" w:cs="仿宋" w:hint="eastAsia"/>
          <w:sz w:val="32"/>
          <w:szCs w:val="32"/>
        </w:rPr>
        <w:t>（</w:t>
      </w:r>
      <w:r w:rsidRPr="003C13CC">
        <w:rPr>
          <w:rFonts w:ascii="仿宋" w:eastAsia="仿宋" w:hAnsi="仿宋" w:cs="仿宋"/>
          <w:sz w:val="32"/>
          <w:szCs w:val="32"/>
        </w:rPr>
        <w:t>2）学生需提交的材料请于8月28日前交送至各学院学生工作办公室，并提交材料和填写《西华大学2017届毕业生面向基层就业、自主创业、预征入伍及到国际组织实习任职等奖励发放明细汇总表》内容（附件1）</w:t>
      </w:r>
    </w:p>
    <w:p w:rsidR="009E0F5F" w:rsidRPr="003C13CC" w:rsidRDefault="009E0F5F" w:rsidP="003C13CC">
      <w:pPr>
        <w:widowControl/>
        <w:shd w:val="clear" w:color="auto" w:fill="FFFFFF"/>
        <w:adjustRightInd w:val="0"/>
        <w:snapToGrid w:val="0"/>
        <w:spacing w:line="540" w:lineRule="exact"/>
        <w:ind w:firstLineChars="200" w:firstLine="640"/>
        <w:jc w:val="left"/>
        <w:rPr>
          <w:rFonts w:ascii="仿宋" w:eastAsia="仿宋" w:hAnsi="仿宋" w:cs="楷体"/>
          <w:sz w:val="32"/>
          <w:szCs w:val="32"/>
        </w:rPr>
      </w:pPr>
      <w:r w:rsidRPr="003C13CC">
        <w:rPr>
          <w:rFonts w:ascii="仿宋" w:eastAsia="仿宋" w:hAnsi="仿宋" w:cs="楷体"/>
          <w:sz w:val="32"/>
          <w:szCs w:val="32"/>
        </w:rPr>
        <w:t>2.各学院报送材料：</w:t>
      </w:r>
    </w:p>
    <w:p w:rsidR="009E0F5F" w:rsidRPr="003C13CC" w:rsidRDefault="009E0F5F" w:rsidP="003C13CC">
      <w:pPr>
        <w:widowControl/>
        <w:shd w:val="clear" w:color="auto" w:fill="FFFFFF"/>
        <w:adjustRightInd w:val="0"/>
        <w:snapToGrid w:val="0"/>
        <w:spacing w:line="540" w:lineRule="exact"/>
        <w:ind w:firstLineChars="150" w:firstLine="480"/>
        <w:rPr>
          <w:rFonts w:ascii="仿宋" w:eastAsia="仿宋" w:hAnsi="仿宋" w:cs="仿宋"/>
          <w:sz w:val="32"/>
          <w:szCs w:val="32"/>
        </w:rPr>
      </w:pPr>
      <w:r w:rsidRPr="003C13CC">
        <w:rPr>
          <w:rFonts w:ascii="仿宋" w:eastAsia="仿宋" w:hAnsi="仿宋" w:cs="仿宋" w:hint="eastAsia"/>
          <w:sz w:val="32"/>
          <w:szCs w:val="32"/>
        </w:rPr>
        <w:t>（</w:t>
      </w:r>
      <w:r w:rsidRPr="003C13CC">
        <w:rPr>
          <w:rFonts w:ascii="仿宋" w:eastAsia="仿宋" w:hAnsi="仿宋" w:cs="仿宋"/>
          <w:sz w:val="32"/>
          <w:szCs w:val="32"/>
        </w:rPr>
        <w:t xml:space="preserve">1）各学院请安排专人，审核学生提交的相关证明材料并填写推荐意见后，加盖公章，一并完善学生相关就业信息； </w:t>
      </w:r>
    </w:p>
    <w:p w:rsidR="009E0F5F" w:rsidRPr="003C13CC" w:rsidRDefault="009E0F5F" w:rsidP="003C13CC">
      <w:pPr>
        <w:widowControl/>
        <w:shd w:val="clear" w:color="auto" w:fill="FFFFFF"/>
        <w:adjustRightInd w:val="0"/>
        <w:snapToGrid w:val="0"/>
        <w:spacing w:line="540" w:lineRule="exact"/>
        <w:ind w:firstLineChars="150" w:firstLine="480"/>
        <w:rPr>
          <w:rFonts w:ascii="仿宋" w:eastAsia="仿宋" w:hAnsi="仿宋" w:cs="仿宋"/>
          <w:sz w:val="32"/>
          <w:szCs w:val="32"/>
        </w:rPr>
      </w:pPr>
      <w:r w:rsidRPr="003C13CC">
        <w:rPr>
          <w:rFonts w:ascii="仿宋" w:eastAsia="仿宋" w:hAnsi="仿宋" w:cs="仿宋" w:hint="eastAsia"/>
          <w:sz w:val="32"/>
          <w:szCs w:val="32"/>
        </w:rPr>
        <w:t>（</w:t>
      </w:r>
      <w:r w:rsidRPr="003C13CC">
        <w:rPr>
          <w:rFonts w:ascii="仿宋" w:eastAsia="仿宋" w:hAnsi="仿宋" w:cs="仿宋"/>
          <w:sz w:val="32"/>
          <w:szCs w:val="32"/>
        </w:rPr>
        <w:t>2）填写《西华大学2017届毕业生面向基层就业、自主创业、预征入伍及到国际组织实习任职等奖励发放明细汇总表》（附件1）</w:t>
      </w:r>
      <w:r w:rsidRPr="003C13CC">
        <w:rPr>
          <w:rFonts w:ascii="仿宋" w:eastAsia="仿宋" w:hAnsi="仿宋" w:cs="仿宋" w:hint="eastAsia"/>
          <w:sz w:val="32"/>
          <w:szCs w:val="32"/>
        </w:rPr>
        <w:t>汇同学生提交的相关证明材料，于</w:t>
      </w:r>
      <w:r w:rsidRPr="003C13CC">
        <w:rPr>
          <w:rFonts w:ascii="仿宋" w:eastAsia="仿宋" w:hAnsi="仿宋" w:cs="仿宋"/>
          <w:sz w:val="32"/>
          <w:szCs w:val="32"/>
        </w:rPr>
        <w:t>8月29日前上交招生与就业处派遣办公室。（附件1）需上传电子文档至王馨老师。</w:t>
      </w:r>
    </w:p>
    <w:p w:rsidR="009E0F5F" w:rsidRPr="003C13CC" w:rsidRDefault="009E0F5F" w:rsidP="003C13CC">
      <w:pPr>
        <w:spacing w:line="540" w:lineRule="exact"/>
        <w:ind w:firstLineChars="200" w:firstLine="640"/>
        <w:jc w:val="left"/>
        <w:rPr>
          <w:rFonts w:ascii="仿宋" w:eastAsia="仿宋" w:hAnsi="仿宋" w:cs="黑体"/>
          <w:sz w:val="32"/>
          <w:szCs w:val="32"/>
        </w:rPr>
      </w:pPr>
      <w:r w:rsidRPr="003C13CC">
        <w:rPr>
          <w:rFonts w:ascii="仿宋" w:eastAsia="仿宋" w:hAnsi="仿宋" w:cs="黑体" w:hint="eastAsia"/>
          <w:sz w:val="32"/>
          <w:szCs w:val="32"/>
        </w:rPr>
        <w:t>四、评定办法</w:t>
      </w:r>
    </w:p>
    <w:p w:rsidR="009E0F5F" w:rsidRPr="003C13CC" w:rsidRDefault="009E0F5F" w:rsidP="003C13CC">
      <w:pPr>
        <w:spacing w:line="540" w:lineRule="exact"/>
        <w:ind w:firstLineChars="200" w:firstLine="640"/>
        <w:jc w:val="left"/>
        <w:rPr>
          <w:rFonts w:ascii="仿宋" w:eastAsia="仿宋" w:hAnsi="仿宋" w:cs="仿宋"/>
          <w:sz w:val="32"/>
          <w:szCs w:val="32"/>
        </w:rPr>
      </w:pPr>
      <w:r w:rsidRPr="003C13CC">
        <w:rPr>
          <w:rFonts w:ascii="仿宋" w:eastAsia="仿宋" w:hAnsi="仿宋" w:cs="仿宋" w:hint="eastAsia"/>
          <w:sz w:val="32"/>
          <w:szCs w:val="32"/>
        </w:rPr>
        <w:t>各学院于</w:t>
      </w:r>
      <w:r w:rsidRPr="003C13CC">
        <w:rPr>
          <w:rFonts w:ascii="仿宋" w:eastAsia="仿宋" w:hAnsi="仿宋" w:cs="仿宋"/>
          <w:sz w:val="32"/>
          <w:szCs w:val="32"/>
        </w:rPr>
        <w:t>8月29日前，按照评定条件审核学生申请材料后汇总报送至招生就业处，9月，招生就业处会同学校有关部门（</w:t>
      </w:r>
      <w:r w:rsidRPr="003C13CC">
        <w:rPr>
          <w:rFonts w:ascii="仿宋" w:eastAsia="仿宋" w:hAnsi="仿宋" w:cs="楷体" w:hint="eastAsia"/>
          <w:sz w:val="32"/>
          <w:szCs w:val="32"/>
        </w:rPr>
        <w:t>组织部、武装部、学生工作部、校团委、创新创业学院、招生与就业处</w:t>
      </w:r>
      <w:r w:rsidRPr="003C13CC">
        <w:rPr>
          <w:rFonts w:ascii="仿宋" w:eastAsia="仿宋" w:hAnsi="仿宋" w:cs="仿宋" w:hint="eastAsia"/>
          <w:sz w:val="32"/>
          <w:szCs w:val="32"/>
        </w:rPr>
        <w:t>）共同审核、评议后产生获奖名单，经公示无异议后形成表彰文件。凡逾期没有申报的毕业生，不再进行表彰和奖励。</w:t>
      </w:r>
    </w:p>
    <w:p w:rsidR="009E0F5F" w:rsidRPr="003C13CC" w:rsidRDefault="009E0F5F" w:rsidP="003C13CC">
      <w:pPr>
        <w:spacing w:line="540" w:lineRule="exact"/>
        <w:ind w:firstLineChars="200" w:firstLine="640"/>
        <w:jc w:val="left"/>
        <w:rPr>
          <w:rFonts w:ascii="仿宋" w:eastAsia="仿宋" w:hAnsi="仿宋" w:cs="黑体"/>
          <w:sz w:val="32"/>
          <w:szCs w:val="32"/>
        </w:rPr>
      </w:pPr>
      <w:r w:rsidRPr="003C13CC">
        <w:rPr>
          <w:rFonts w:ascii="仿宋" w:eastAsia="仿宋" w:hAnsi="仿宋" w:cs="黑体" w:hint="eastAsia"/>
          <w:sz w:val="32"/>
          <w:szCs w:val="32"/>
        </w:rPr>
        <w:t>五、奖励标准</w:t>
      </w:r>
    </w:p>
    <w:p w:rsidR="009E0F5F" w:rsidRPr="003C13CC" w:rsidRDefault="009E0F5F" w:rsidP="003C13CC">
      <w:pPr>
        <w:spacing w:line="540" w:lineRule="exact"/>
        <w:ind w:firstLineChars="200" w:firstLine="640"/>
        <w:jc w:val="left"/>
        <w:rPr>
          <w:rFonts w:ascii="仿宋" w:eastAsia="仿宋" w:hAnsi="仿宋" w:cs="仿宋"/>
          <w:sz w:val="32"/>
          <w:szCs w:val="32"/>
        </w:rPr>
      </w:pPr>
      <w:r w:rsidRPr="003C13CC">
        <w:rPr>
          <w:rFonts w:ascii="仿宋" w:eastAsia="仿宋" w:hAnsi="仿宋" w:cs="仿宋" w:hint="eastAsia"/>
          <w:sz w:val="32"/>
          <w:szCs w:val="32"/>
        </w:rPr>
        <w:t>符合条件的毕业生根据情况奖励</w:t>
      </w:r>
      <w:r w:rsidRPr="003C13CC">
        <w:rPr>
          <w:rFonts w:ascii="仿宋" w:eastAsia="仿宋" w:hAnsi="仿宋" w:cs="仿宋"/>
          <w:sz w:val="32"/>
          <w:szCs w:val="32"/>
        </w:rPr>
        <w:t>400-800元/生。</w:t>
      </w:r>
    </w:p>
    <w:p w:rsidR="009E0F5F" w:rsidRPr="003C13CC" w:rsidRDefault="009E0F5F" w:rsidP="003C13CC">
      <w:pPr>
        <w:spacing w:line="540" w:lineRule="exact"/>
        <w:ind w:firstLineChars="200" w:firstLine="640"/>
        <w:jc w:val="left"/>
        <w:rPr>
          <w:rFonts w:ascii="仿宋" w:eastAsia="仿宋" w:hAnsi="仿宋" w:cs="黑体"/>
          <w:sz w:val="32"/>
          <w:szCs w:val="32"/>
        </w:rPr>
      </w:pPr>
      <w:r w:rsidRPr="003C13CC">
        <w:rPr>
          <w:rFonts w:ascii="仿宋" w:eastAsia="仿宋" w:hAnsi="仿宋" w:cs="黑体" w:hint="eastAsia"/>
          <w:sz w:val="32"/>
          <w:szCs w:val="32"/>
        </w:rPr>
        <w:t>六、备注</w:t>
      </w:r>
    </w:p>
    <w:p w:rsidR="009E0F5F" w:rsidRPr="003C13CC" w:rsidRDefault="009E0F5F" w:rsidP="009E0F5F">
      <w:pPr>
        <w:widowControl/>
        <w:shd w:val="clear" w:color="auto" w:fill="FFFFFF"/>
        <w:adjustRightInd w:val="0"/>
        <w:snapToGrid w:val="0"/>
        <w:spacing w:line="540" w:lineRule="exact"/>
        <w:jc w:val="left"/>
        <w:rPr>
          <w:rFonts w:ascii="仿宋" w:eastAsia="仿宋" w:hAnsi="仿宋" w:cs="仿宋"/>
          <w:sz w:val="32"/>
          <w:szCs w:val="32"/>
        </w:rPr>
      </w:pPr>
      <w:r w:rsidRPr="003C13CC">
        <w:rPr>
          <w:rFonts w:ascii="仿宋" w:eastAsia="仿宋" w:hAnsi="仿宋" w:cs="仿宋"/>
          <w:sz w:val="32"/>
          <w:szCs w:val="32"/>
        </w:rPr>
        <w:t xml:space="preserve">    获奖毕业生的</w:t>
      </w:r>
      <w:r w:rsidRPr="003C13CC">
        <w:rPr>
          <w:rFonts w:ascii="仿宋" w:eastAsia="仿宋" w:hAnsi="仿宋" w:cs="仿宋" w:hint="eastAsia"/>
          <w:sz w:val="32"/>
          <w:szCs w:val="32"/>
        </w:rPr>
        <w:t>银行卡请不要注销，学校将根据表彰文件于</w:t>
      </w:r>
      <w:r w:rsidRPr="003C13CC">
        <w:rPr>
          <w:rFonts w:ascii="仿宋" w:eastAsia="仿宋" w:hAnsi="仿宋" w:cs="仿宋"/>
          <w:sz w:val="32"/>
          <w:szCs w:val="32"/>
        </w:rPr>
        <w:t>9月份由相关部门发放奖金。受表彰毕业生若在合同服务期限内违约离职，需退回所发放奖金。</w:t>
      </w:r>
    </w:p>
    <w:p w:rsidR="009E0F5F" w:rsidRPr="003C13CC" w:rsidRDefault="009E0F5F" w:rsidP="009E0F5F">
      <w:pPr>
        <w:widowControl/>
        <w:shd w:val="clear" w:color="auto" w:fill="FFFFFF"/>
        <w:adjustRightInd w:val="0"/>
        <w:snapToGrid w:val="0"/>
        <w:spacing w:line="540" w:lineRule="exact"/>
        <w:jc w:val="left"/>
        <w:rPr>
          <w:rFonts w:ascii="仿宋" w:eastAsia="仿宋" w:hAnsi="仿宋" w:cs="仿宋"/>
          <w:sz w:val="32"/>
          <w:szCs w:val="32"/>
        </w:rPr>
      </w:pPr>
      <w:r w:rsidRPr="003C13CC">
        <w:rPr>
          <w:rFonts w:ascii="仿宋" w:eastAsia="仿宋" w:hAnsi="仿宋" w:cs="仿宋"/>
          <w:sz w:val="32"/>
          <w:szCs w:val="32"/>
        </w:rPr>
        <w:t xml:space="preserve">    如有疑问请联系招生就业处028-87722682，黄老师。</w:t>
      </w:r>
    </w:p>
    <w:p w:rsidR="009E0F5F" w:rsidRPr="009E0F5F" w:rsidRDefault="009E0F5F" w:rsidP="009E0F5F">
      <w:pPr>
        <w:spacing w:line="540" w:lineRule="exact"/>
        <w:jc w:val="left"/>
        <w:rPr>
          <w:rFonts w:ascii="仿宋" w:eastAsia="仿宋" w:hAnsi="仿宋" w:cs="仿宋"/>
          <w:sz w:val="34"/>
          <w:szCs w:val="34"/>
        </w:rPr>
      </w:pPr>
    </w:p>
    <w:p w:rsidR="009E0F5F" w:rsidRPr="003C13CC" w:rsidRDefault="009E0F5F" w:rsidP="003C13CC">
      <w:pPr>
        <w:spacing w:line="540" w:lineRule="exact"/>
        <w:ind w:firstLineChars="200" w:firstLine="640"/>
        <w:jc w:val="left"/>
        <w:rPr>
          <w:rFonts w:ascii="仿宋" w:eastAsia="仿宋" w:hAnsi="仿宋" w:cs="仿宋"/>
          <w:sz w:val="32"/>
          <w:szCs w:val="32"/>
        </w:rPr>
      </w:pPr>
      <w:r w:rsidRPr="003C13CC">
        <w:rPr>
          <w:rFonts w:ascii="仿宋" w:eastAsia="仿宋" w:hAnsi="仿宋" w:cs="仿宋" w:hint="eastAsia"/>
          <w:sz w:val="32"/>
          <w:szCs w:val="32"/>
        </w:rPr>
        <w:t>附件：西华大学</w:t>
      </w:r>
      <w:r w:rsidRPr="003C13CC">
        <w:rPr>
          <w:rFonts w:ascii="仿宋" w:eastAsia="仿宋" w:hAnsi="仿宋" w:cs="仿宋"/>
          <w:sz w:val="32"/>
          <w:szCs w:val="32"/>
        </w:rPr>
        <w:t>2017届毕业生面向基层就业、自主创业、</w:t>
      </w:r>
    </w:p>
    <w:p w:rsidR="009E0F5F" w:rsidRPr="003C13CC" w:rsidRDefault="009E0F5F" w:rsidP="003C13CC">
      <w:pPr>
        <w:spacing w:line="540" w:lineRule="exact"/>
        <w:ind w:firstLineChars="200" w:firstLine="640"/>
        <w:jc w:val="left"/>
        <w:rPr>
          <w:rFonts w:ascii="仿宋" w:eastAsia="仿宋" w:hAnsi="仿宋" w:cs="仿宋"/>
          <w:sz w:val="32"/>
          <w:szCs w:val="32"/>
        </w:rPr>
      </w:pPr>
      <w:r w:rsidRPr="003C13CC">
        <w:rPr>
          <w:rFonts w:ascii="仿宋" w:eastAsia="仿宋" w:hAnsi="仿宋" w:cs="仿宋"/>
          <w:sz w:val="32"/>
          <w:szCs w:val="32"/>
        </w:rPr>
        <w:t xml:space="preserve">     预征入伍及到国际组织实习任职等奖励发放明细</w:t>
      </w:r>
    </w:p>
    <w:p w:rsidR="009E0F5F" w:rsidRPr="003C13CC" w:rsidRDefault="009E0F5F" w:rsidP="003C13CC">
      <w:pPr>
        <w:spacing w:line="540" w:lineRule="exact"/>
        <w:ind w:firstLineChars="200" w:firstLine="640"/>
        <w:jc w:val="left"/>
        <w:rPr>
          <w:rFonts w:ascii="仿宋" w:eastAsia="仿宋" w:hAnsi="仿宋" w:cs="仿宋"/>
          <w:sz w:val="32"/>
          <w:szCs w:val="32"/>
        </w:rPr>
      </w:pPr>
      <w:r w:rsidRPr="003C13CC">
        <w:rPr>
          <w:rFonts w:ascii="仿宋" w:eastAsia="仿宋" w:hAnsi="仿宋" w:cs="仿宋"/>
          <w:sz w:val="32"/>
          <w:szCs w:val="32"/>
        </w:rPr>
        <w:t xml:space="preserve">     汇总表</w:t>
      </w:r>
    </w:p>
    <w:p w:rsidR="009E0F5F" w:rsidRPr="009E0F5F" w:rsidRDefault="00A92C3C" w:rsidP="009E0F5F">
      <w:pPr>
        <w:spacing w:line="540" w:lineRule="exact"/>
        <w:jc w:val="left"/>
        <w:rPr>
          <w:rFonts w:ascii="仿宋" w:eastAsia="仿宋" w:hAnsi="仿宋" w:cs="仿宋"/>
          <w:sz w:val="34"/>
          <w:szCs w:val="34"/>
        </w:rPr>
      </w:pPr>
      <w:r>
        <w:rPr>
          <w:rFonts w:ascii="仿宋" w:eastAsia="仿宋" w:hAnsi="仿宋" w:cs="仿宋"/>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DBSTEP_MARK&#10;FILENAME=-7254641588478129309doc&#10;MARKNAME=西华大学&#10;USERNAME=校办-公文&#10;DATETIME=2017-06-21 10:28:01&#10;MARKGUID={1EC84070-50A9-477B-828F-67E0B35D2261}" style="position:absolute;margin-left:283.5pt;margin-top:13.5pt;width:119.65pt;height:121.2pt;rotation:836612fd;z-index:-251656704;visibility:visible;mso-position-horizontal-relative:text;mso-position-vertical-relative:text">
            <v:imagedata r:id="rId7" o:title="Signature" chromakey="white" grayscale="t"/>
          </v:shape>
        </w:pict>
      </w:r>
    </w:p>
    <w:p w:rsidR="009E0F5F" w:rsidRPr="009E0F5F" w:rsidRDefault="009E0F5F" w:rsidP="009E0F5F">
      <w:pPr>
        <w:spacing w:line="540" w:lineRule="exact"/>
        <w:jc w:val="left"/>
        <w:rPr>
          <w:rFonts w:ascii="仿宋" w:eastAsia="仿宋" w:hAnsi="仿宋" w:cs="仿宋"/>
          <w:sz w:val="34"/>
          <w:szCs w:val="34"/>
        </w:rPr>
      </w:pPr>
    </w:p>
    <w:p w:rsidR="009E0F5F" w:rsidRPr="003C13CC" w:rsidRDefault="009E0F5F" w:rsidP="009E0F5F">
      <w:pPr>
        <w:spacing w:line="540" w:lineRule="exact"/>
        <w:ind w:firstLineChars="1700" w:firstLine="5780"/>
        <w:jc w:val="left"/>
        <w:rPr>
          <w:rFonts w:ascii="仿宋" w:eastAsia="仿宋" w:hAnsi="仿宋" w:cs="宋体"/>
          <w:kern w:val="0"/>
          <w:sz w:val="32"/>
          <w:szCs w:val="32"/>
        </w:rPr>
      </w:pPr>
      <w:r>
        <w:rPr>
          <w:rFonts w:ascii="仿宋" w:eastAsia="仿宋" w:hAnsi="仿宋" w:cs="仿宋" w:hint="eastAsia"/>
          <w:sz w:val="34"/>
          <w:szCs w:val="34"/>
        </w:rPr>
        <w:t xml:space="preserve"> </w:t>
      </w:r>
      <w:r w:rsidRPr="003C13CC">
        <w:rPr>
          <w:rFonts w:ascii="仿宋" w:eastAsia="仿宋" w:hAnsi="仿宋" w:cs="仿宋"/>
          <w:sz w:val="32"/>
          <w:szCs w:val="32"/>
        </w:rPr>
        <w:t xml:space="preserve">  西华大学  </w:t>
      </w:r>
    </w:p>
    <w:p w:rsidR="009E0F5F" w:rsidRPr="003C13CC" w:rsidRDefault="009E0F5F" w:rsidP="009E0F5F">
      <w:pPr>
        <w:spacing w:line="540" w:lineRule="exact"/>
        <w:jc w:val="left"/>
        <w:rPr>
          <w:rFonts w:ascii="仿宋" w:eastAsia="仿宋" w:hAnsi="仿宋" w:cs="仿宋"/>
          <w:sz w:val="32"/>
          <w:szCs w:val="32"/>
        </w:rPr>
      </w:pPr>
      <w:r w:rsidRPr="003C13CC">
        <w:rPr>
          <w:rFonts w:ascii="仿宋" w:eastAsia="仿宋" w:hAnsi="仿宋" w:cs="仿宋"/>
          <w:sz w:val="32"/>
          <w:szCs w:val="32"/>
        </w:rPr>
        <w:t xml:space="preserve">                               </w:t>
      </w:r>
      <w:r w:rsidR="00BE1AC8">
        <w:rPr>
          <w:rFonts w:ascii="仿宋" w:eastAsia="仿宋" w:hAnsi="仿宋" w:cs="仿宋"/>
          <w:sz w:val="32"/>
          <w:szCs w:val="32"/>
        </w:rPr>
        <w:t xml:space="preserve">  </w:t>
      </w:r>
      <w:r w:rsidRPr="003C13CC">
        <w:rPr>
          <w:rFonts w:ascii="仿宋" w:eastAsia="仿宋" w:hAnsi="仿宋" w:cs="仿宋"/>
          <w:sz w:val="32"/>
          <w:szCs w:val="32"/>
        </w:rPr>
        <w:t xml:space="preserve">  2017年6月12日</w:t>
      </w:r>
    </w:p>
    <w:p w:rsidR="00541284" w:rsidRPr="00BE1AC8" w:rsidRDefault="00541284" w:rsidP="00541284">
      <w:pPr>
        <w:tabs>
          <w:tab w:val="left" w:pos="5543"/>
        </w:tabs>
        <w:spacing w:line="600" w:lineRule="exact"/>
        <w:ind w:right="800"/>
        <w:jc w:val="right"/>
        <w:rPr>
          <w:rFonts w:ascii="方正仿宋_GBK" w:eastAsia="方正仿宋_GBK"/>
          <w:sz w:val="32"/>
          <w:szCs w:val="32"/>
        </w:rPr>
      </w:pPr>
    </w:p>
    <w:p w:rsidR="000F7320" w:rsidRDefault="000F7320"/>
    <w:p w:rsidR="002C0945" w:rsidRDefault="002C0945"/>
    <w:p w:rsidR="002C0945" w:rsidRDefault="002C0945"/>
    <w:p w:rsidR="002C0945" w:rsidRDefault="002C0945"/>
    <w:p w:rsidR="002C0945" w:rsidRDefault="002C0945"/>
    <w:p w:rsidR="002C0945" w:rsidRDefault="002C0945"/>
    <w:p w:rsidR="002C0945" w:rsidRDefault="002C0945"/>
    <w:p w:rsidR="002C0945" w:rsidRDefault="002C0945"/>
    <w:tbl>
      <w:tblPr>
        <w:tblpPr w:leftFromText="181" w:rightFromText="181" w:tblpYSpec="bottom"/>
        <w:tblOverlap w:val="never"/>
        <w:tblW w:w="0" w:type="auto"/>
        <w:tblBorders>
          <w:top w:val="single" w:sz="4" w:space="0" w:color="auto"/>
          <w:insideH w:val="single" w:sz="4" w:space="0" w:color="auto"/>
        </w:tblBorders>
        <w:tblLook w:val="04A0" w:firstRow="1" w:lastRow="0" w:firstColumn="1" w:lastColumn="0" w:noHBand="0" w:noVBand="1"/>
      </w:tblPr>
      <w:tblGrid>
        <w:gridCol w:w="4530"/>
        <w:gridCol w:w="4530"/>
      </w:tblGrid>
      <w:tr w:rsidR="002C0945" w:rsidTr="002C0945">
        <w:trPr>
          <w:trHeight w:val="559"/>
        </w:trPr>
        <w:tc>
          <w:tcPr>
            <w:tcW w:w="4530" w:type="dxa"/>
            <w:shd w:val="clear" w:color="auto" w:fill="auto"/>
            <w:vAlign w:val="bottom"/>
          </w:tcPr>
          <w:p w:rsidR="002C0945" w:rsidRPr="00F56BFA" w:rsidRDefault="002C0945" w:rsidP="002C0945">
            <w:pPr>
              <w:spacing w:line="160" w:lineRule="atLeast"/>
              <w:rPr>
                <w:rFonts w:ascii="仿宋" w:eastAsia="仿宋" w:hAnsi="仿宋"/>
                <w:sz w:val="32"/>
                <w:szCs w:val="32"/>
              </w:rPr>
            </w:pPr>
            <w:r w:rsidRPr="00F56BFA">
              <w:rPr>
                <w:rFonts w:ascii="仿宋" w:eastAsia="仿宋" w:hAnsi="仿宋" w:hint="eastAsia"/>
                <w:sz w:val="32"/>
                <w:szCs w:val="32"/>
              </w:rPr>
              <w:t>西华大学</w:t>
            </w:r>
            <w:r w:rsidR="00EB0B6A" w:rsidRPr="00F56BFA">
              <w:rPr>
                <w:rFonts w:ascii="仿宋" w:eastAsia="仿宋" w:hAnsi="仿宋" w:hint="eastAsia"/>
                <w:sz w:val="32"/>
                <w:szCs w:val="32"/>
              </w:rPr>
              <w:t>党政</w:t>
            </w:r>
            <w:r w:rsidRPr="00F56BFA">
              <w:rPr>
                <w:rFonts w:ascii="仿宋" w:eastAsia="仿宋" w:hAnsi="仿宋" w:hint="eastAsia"/>
                <w:sz w:val="32"/>
                <w:szCs w:val="32"/>
              </w:rPr>
              <w:t>办公室</w:t>
            </w:r>
          </w:p>
        </w:tc>
        <w:tc>
          <w:tcPr>
            <w:tcW w:w="4530" w:type="dxa"/>
            <w:shd w:val="clear" w:color="auto" w:fill="auto"/>
            <w:vAlign w:val="bottom"/>
          </w:tcPr>
          <w:p w:rsidR="002C0945" w:rsidRPr="00F56BFA" w:rsidRDefault="002C0945" w:rsidP="002C0945">
            <w:pPr>
              <w:spacing w:line="160" w:lineRule="atLeast"/>
              <w:jc w:val="right"/>
              <w:rPr>
                <w:rFonts w:ascii="仿宋" w:eastAsia="仿宋" w:hAnsi="仿宋"/>
                <w:sz w:val="32"/>
                <w:szCs w:val="32"/>
              </w:rPr>
            </w:pPr>
            <w:r w:rsidRPr="00F56BFA">
              <w:rPr>
                <w:rFonts w:ascii="仿宋" w:eastAsia="仿宋" w:hAnsi="仿宋" w:hint="eastAsia"/>
                <w:sz w:val="32"/>
                <w:szCs w:val="32"/>
              </w:rPr>
              <w:t>201</w:t>
            </w:r>
            <w:r w:rsidR="00EB0B6A" w:rsidRPr="00F56BFA">
              <w:rPr>
                <w:rFonts w:ascii="仿宋" w:eastAsia="仿宋" w:hAnsi="仿宋" w:hint="eastAsia"/>
                <w:sz w:val="32"/>
                <w:szCs w:val="32"/>
              </w:rPr>
              <w:t>7</w:t>
            </w:r>
            <w:r w:rsidRPr="00F56BFA">
              <w:rPr>
                <w:rFonts w:ascii="仿宋" w:eastAsia="仿宋" w:hAnsi="仿宋" w:hint="eastAsia"/>
                <w:sz w:val="32"/>
                <w:szCs w:val="32"/>
              </w:rPr>
              <w:t>年</w:t>
            </w:r>
            <w:r w:rsidR="00EB0B6A" w:rsidRPr="00F56BFA">
              <w:rPr>
                <w:rFonts w:ascii="仿宋" w:eastAsia="仿宋" w:hAnsi="仿宋" w:hint="eastAsia"/>
                <w:sz w:val="32"/>
                <w:szCs w:val="32"/>
              </w:rPr>
              <w:t>6</w:t>
            </w:r>
            <w:r w:rsidRPr="00F56BFA">
              <w:rPr>
                <w:rFonts w:ascii="仿宋" w:eastAsia="仿宋" w:hAnsi="仿宋" w:hint="eastAsia"/>
                <w:sz w:val="32"/>
                <w:szCs w:val="32"/>
              </w:rPr>
              <w:t>月1</w:t>
            </w:r>
            <w:r w:rsidR="00EB0B6A" w:rsidRPr="00F56BFA">
              <w:rPr>
                <w:rFonts w:ascii="仿宋" w:eastAsia="仿宋" w:hAnsi="仿宋" w:hint="eastAsia"/>
                <w:sz w:val="32"/>
                <w:szCs w:val="32"/>
              </w:rPr>
              <w:t>2</w:t>
            </w:r>
            <w:r w:rsidRPr="00F56BFA">
              <w:rPr>
                <w:rFonts w:ascii="仿宋" w:eastAsia="仿宋" w:hAnsi="仿宋" w:hint="eastAsia"/>
                <w:sz w:val="32"/>
                <w:szCs w:val="32"/>
              </w:rPr>
              <w:t>日印</w:t>
            </w:r>
          </w:p>
        </w:tc>
      </w:tr>
      <w:tr w:rsidR="002C0945" w:rsidTr="002C0945">
        <w:trPr>
          <w:trHeight w:val="113"/>
        </w:trPr>
        <w:tc>
          <w:tcPr>
            <w:tcW w:w="9060" w:type="dxa"/>
            <w:gridSpan w:val="2"/>
            <w:shd w:val="clear" w:color="auto" w:fill="auto"/>
            <w:vAlign w:val="bottom"/>
          </w:tcPr>
          <w:p w:rsidR="002C0945" w:rsidRPr="00F56BFA" w:rsidRDefault="002C0945" w:rsidP="002C0945">
            <w:pPr>
              <w:spacing w:line="160" w:lineRule="atLeast"/>
              <w:rPr>
                <w:rFonts w:ascii="仿宋" w:eastAsia="仿宋" w:hAnsi="仿宋"/>
                <w:sz w:val="32"/>
                <w:szCs w:val="32"/>
              </w:rPr>
            </w:pPr>
            <w:r w:rsidRPr="00F56BFA">
              <w:rPr>
                <w:rFonts w:ascii="仿宋" w:eastAsia="仿宋" w:hAnsi="仿宋" w:hint="eastAsia"/>
                <w:sz w:val="32"/>
                <w:szCs w:val="32"/>
              </w:rPr>
              <w:t>校对：</w:t>
            </w:r>
            <w:r w:rsidR="00EB0B6A" w:rsidRPr="00F56BFA">
              <w:rPr>
                <w:rFonts w:ascii="仿宋" w:eastAsia="仿宋" w:hAnsi="仿宋" w:hint="eastAsia"/>
                <w:sz w:val="32"/>
                <w:szCs w:val="32"/>
              </w:rPr>
              <w:t>王馨</w:t>
            </w:r>
          </w:p>
        </w:tc>
      </w:tr>
    </w:tbl>
    <w:p w:rsidR="002C0945" w:rsidRDefault="002C0945"/>
    <w:sectPr w:rsidR="002C0945" w:rsidSect="00D209E6">
      <w:headerReference w:type="default" r:id="rId8"/>
      <w:footerReference w:type="even" r:id="rId9"/>
      <w:footerReference w:type="default" r:id="rId10"/>
      <w:pgSz w:w="11906" w:h="16838"/>
      <w:pgMar w:top="1474" w:right="1474" w:bottom="153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C3C" w:rsidRDefault="00A92C3C">
      <w:r>
        <w:separator/>
      </w:r>
    </w:p>
  </w:endnote>
  <w:endnote w:type="continuationSeparator" w:id="0">
    <w:p w:rsidR="00A92C3C" w:rsidRDefault="00A9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59" w:rsidRDefault="00450EE8" w:rsidP="00C86E8D">
    <w:pPr>
      <w:pStyle w:val="a4"/>
      <w:framePr w:wrap="around" w:vAnchor="text" w:hAnchor="margin" w:xAlign="outside" w:y="1"/>
      <w:rPr>
        <w:rStyle w:val="a5"/>
      </w:rPr>
    </w:pPr>
    <w:r>
      <w:rPr>
        <w:rStyle w:val="a5"/>
      </w:rPr>
      <w:fldChar w:fldCharType="begin"/>
    </w:r>
    <w:r w:rsidR="00C36F59">
      <w:rPr>
        <w:rStyle w:val="a5"/>
      </w:rPr>
      <w:instrText xml:space="preserve">PAGE  </w:instrText>
    </w:r>
    <w:r>
      <w:rPr>
        <w:rStyle w:val="a5"/>
      </w:rPr>
      <w:fldChar w:fldCharType="end"/>
    </w:r>
  </w:p>
  <w:p w:rsidR="00C36F59" w:rsidRDefault="00C36F59" w:rsidP="00D209E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945" w:rsidRDefault="00D26F81">
    <w:pPr>
      <w:pStyle w:val="a4"/>
      <w:jc w:val="center"/>
    </w:pPr>
    <w:r>
      <w:fldChar w:fldCharType="begin"/>
    </w:r>
    <w:r>
      <w:instrText>PAGE   \* MERGEFORMAT</w:instrText>
    </w:r>
    <w:r>
      <w:fldChar w:fldCharType="separate"/>
    </w:r>
    <w:r w:rsidR="003C13CC" w:rsidRPr="003C13CC">
      <w:rPr>
        <w:noProof/>
        <w:lang w:val="zh-CN"/>
      </w:rPr>
      <w:t>-</w:t>
    </w:r>
    <w:r w:rsidR="003C13CC">
      <w:rPr>
        <w:noProof/>
      </w:rPr>
      <w:t xml:space="preserve"> 1 -</w:t>
    </w:r>
    <w:r>
      <w:rPr>
        <w:noProof/>
      </w:rPr>
      <w:fldChar w:fldCharType="end"/>
    </w:r>
  </w:p>
  <w:p w:rsidR="00C36F59" w:rsidRDefault="00C36F59" w:rsidP="00D209E6">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C3C" w:rsidRDefault="00A92C3C">
      <w:r>
        <w:separator/>
      </w:r>
    </w:p>
  </w:footnote>
  <w:footnote w:type="continuationSeparator" w:id="0">
    <w:p w:rsidR="00A92C3C" w:rsidRDefault="00A92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50" w:rsidRDefault="009A3350" w:rsidP="003D669E">
    <w:pPr>
      <w:pStyle w:val="a3"/>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校办-公文">
    <w15:presenceInfo w15:providerId="None" w15:userId="校办-公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7DC"/>
    <w:rsid w:val="00045AD6"/>
    <w:rsid w:val="0006302D"/>
    <w:rsid w:val="000A5DC3"/>
    <w:rsid w:val="000F7320"/>
    <w:rsid w:val="00105F5F"/>
    <w:rsid w:val="001524A5"/>
    <w:rsid w:val="00184910"/>
    <w:rsid w:val="001D1306"/>
    <w:rsid w:val="001F368B"/>
    <w:rsid w:val="00232659"/>
    <w:rsid w:val="00243D47"/>
    <w:rsid w:val="002B0824"/>
    <w:rsid w:val="002C0945"/>
    <w:rsid w:val="003471FD"/>
    <w:rsid w:val="003C13CC"/>
    <w:rsid w:val="003D669E"/>
    <w:rsid w:val="003D7D24"/>
    <w:rsid w:val="00404F67"/>
    <w:rsid w:val="004332E0"/>
    <w:rsid w:val="00450EE8"/>
    <w:rsid w:val="0045117F"/>
    <w:rsid w:val="004B0378"/>
    <w:rsid w:val="00541284"/>
    <w:rsid w:val="00574F50"/>
    <w:rsid w:val="006A5AA7"/>
    <w:rsid w:val="006B5C44"/>
    <w:rsid w:val="006B6F11"/>
    <w:rsid w:val="007306FE"/>
    <w:rsid w:val="007F3400"/>
    <w:rsid w:val="00803D9E"/>
    <w:rsid w:val="00897169"/>
    <w:rsid w:val="008B0B53"/>
    <w:rsid w:val="008B7CA8"/>
    <w:rsid w:val="008C0B38"/>
    <w:rsid w:val="009277DC"/>
    <w:rsid w:val="009A3350"/>
    <w:rsid w:val="009E0F5F"/>
    <w:rsid w:val="00A10E77"/>
    <w:rsid w:val="00A775AB"/>
    <w:rsid w:val="00A912E2"/>
    <w:rsid w:val="00A92C3C"/>
    <w:rsid w:val="00AD369E"/>
    <w:rsid w:val="00AE754F"/>
    <w:rsid w:val="00BE1749"/>
    <w:rsid w:val="00BE1AC8"/>
    <w:rsid w:val="00BE59F9"/>
    <w:rsid w:val="00C30362"/>
    <w:rsid w:val="00C36F59"/>
    <w:rsid w:val="00C41EB5"/>
    <w:rsid w:val="00C72913"/>
    <w:rsid w:val="00C86E8D"/>
    <w:rsid w:val="00C94199"/>
    <w:rsid w:val="00C970ED"/>
    <w:rsid w:val="00CB699C"/>
    <w:rsid w:val="00D209E6"/>
    <w:rsid w:val="00D26F81"/>
    <w:rsid w:val="00D35019"/>
    <w:rsid w:val="00D407A1"/>
    <w:rsid w:val="00D52850"/>
    <w:rsid w:val="00E5730D"/>
    <w:rsid w:val="00EB0B6A"/>
    <w:rsid w:val="00EB709D"/>
    <w:rsid w:val="00F514DB"/>
    <w:rsid w:val="00F55F84"/>
    <w:rsid w:val="00F56BFA"/>
    <w:rsid w:val="00F9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E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2E2"/>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A912E2"/>
    <w:pPr>
      <w:tabs>
        <w:tab w:val="center" w:pos="4153"/>
        <w:tab w:val="right" w:pos="8306"/>
      </w:tabs>
      <w:snapToGrid w:val="0"/>
      <w:jc w:val="left"/>
    </w:pPr>
    <w:rPr>
      <w:sz w:val="18"/>
      <w:szCs w:val="18"/>
    </w:rPr>
  </w:style>
  <w:style w:type="character" w:customStyle="1" w:styleId="apple-style-span">
    <w:name w:val="apple-style-span"/>
    <w:rsid w:val="00541284"/>
    <w:rPr>
      <w:rFonts w:cs="Times New Roman"/>
    </w:rPr>
  </w:style>
  <w:style w:type="character" w:styleId="a5">
    <w:name w:val="page number"/>
    <w:basedOn w:val="a0"/>
    <w:rsid w:val="00D209E6"/>
  </w:style>
  <w:style w:type="character" w:customStyle="1" w:styleId="Char">
    <w:name w:val="页脚 Char"/>
    <w:link w:val="a4"/>
    <w:uiPriority w:val="99"/>
    <w:rsid w:val="002C0945"/>
    <w:rPr>
      <w:kern w:val="2"/>
      <w:sz w:val="18"/>
      <w:szCs w:val="18"/>
    </w:rPr>
  </w:style>
  <w:style w:type="paragraph" w:styleId="a6">
    <w:name w:val="Balloon Text"/>
    <w:basedOn w:val="a"/>
    <w:link w:val="Char0"/>
    <w:semiHidden/>
    <w:unhideWhenUsed/>
    <w:rsid w:val="00F56BFA"/>
    <w:rPr>
      <w:sz w:val="18"/>
      <w:szCs w:val="18"/>
    </w:rPr>
  </w:style>
  <w:style w:type="character" w:customStyle="1" w:styleId="Char0">
    <w:name w:val="批注框文本 Char"/>
    <w:basedOn w:val="a0"/>
    <w:link w:val="a6"/>
    <w:semiHidden/>
    <w:rsid w:val="00F56BF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天府新区成都管理委员会财政和金融服务局</dc:title>
  <dc:subject/>
  <dc:creator>DELL</dc:creator>
  <cp:keywords/>
  <cp:lastModifiedBy>郭聪</cp:lastModifiedBy>
  <cp:revision>1</cp:revision>
  <cp:lastPrinted>2014-02-26T08:47:00Z</cp:lastPrinted>
  <dcterms:created xsi:type="dcterms:W3CDTF">2017-06-22T03:36:00Z</dcterms:created>
  <dcterms:modified xsi:type="dcterms:W3CDTF">2017-06-22T03:36:00Z</dcterms:modified>
</cp:coreProperties>
</file>